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950B" w14:textId="6C72DE76" w:rsidR="00D654C0" w:rsidRDefault="00D654C0" w:rsidP="00D654C0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148E1B9B" w14:textId="3C7DFE5C" w:rsidR="00D654C0" w:rsidRPr="00D654C0" w:rsidRDefault="00D654C0" w:rsidP="00D654C0">
      <w:pPr>
        <w:pStyle w:val="Default"/>
        <w:jc w:val="both"/>
        <w:rPr>
          <w:sz w:val="28"/>
          <w:szCs w:val="28"/>
        </w:rPr>
      </w:pPr>
      <w:r w:rsidRPr="00D654C0">
        <w:rPr>
          <w:sz w:val="28"/>
          <w:szCs w:val="28"/>
        </w:rPr>
        <w:t xml:space="preserve">Harmonogram świadczenia nieodpłatnej pomocy prawnej oraz nieodpłatnego poradnictwa obywatelskiego przez radców prawnych oraz adwokatów w 2020 roku, w Punkcie nieodpłatnej pomocy prawnej zlokalizowanym w </w:t>
      </w:r>
      <w:r w:rsidRPr="00D654C0">
        <w:rPr>
          <w:sz w:val="28"/>
          <w:szCs w:val="28"/>
        </w:rPr>
        <w:t>ZŁOTYM STOKU,</w:t>
      </w:r>
      <w:r w:rsidRPr="00D654C0">
        <w:rPr>
          <w:bCs/>
          <w:sz w:val="28"/>
          <w:szCs w:val="28"/>
        </w:rPr>
        <w:t xml:space="preserve"> ul.  </w:t>
      </w:r>
      <w:r w:rsidRPr="00D654C0">
        <w:rPr>
          <w:bCs/>
          <w:sz w:val="28"/>
          <w:szCs w:val="28"/>
        </w:rPr>
        <w:t>Rynek 22</w:t>
      </w:r>
      <w:r w:rsidRPr="00D654C0">
        <w:rPr>
          <w:sz w:val="28"/>
          <w:szCs w:val="28"/>
        </w:rPr>
        <w:t>, prowadzonym przez Fundację w Służbie Wsi:</w:t>
      </w:r>
    </w:p>
    <w:p w14:paraId="72330F41" w14:textId="77777777" w:rsidR="00D654C0" w:rsidRPr="00D654C0" w:rsidRDefault="00D654C0" w:rsidP="00D654C0">
      <w:pPr>
        <w:pStyle w:val="Default"/>
        <w:rPr>
          <w:sz w:val="28"/>
          <w:szCs w:val="28"/>
        </w:rPr>
      </w:pPr>
    </w:p>
    <w:p w14:paraId="2BDD2521" w14:textId="77777777" w:rsidR="00D654C0" w:rsidRPr="00D654C0" w:rsidRDefault="00D654C0" w:rsidP="00D654C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654C0">
        <w:rPr>
          <w:sz w:val="28"/>
          <w:szCs w:val="28"/>
        </w:rPr>
        <w:t xml:space="preserve">Poniedziałek  12.00-16.00; </w:t>
      </w:r>
      <w:r w:rsidRPr="00D654C0">
        <w:rPr>
          <w:b/>
          <w:bCs/>
          <w:sz w:val="28"/>
          <w:szCs w:val="28"/>
        </w:rPr>
        <w:t xml:space="preserve">radca prawny Małgorzata </w:t>
      </w:r>
      <w:proofErr w:type="spellStart"/>
      <w:r w:rsidRPr="00D654C0">
        <w:rPr>
          <w:b/>
          <w:bCs/>
          <w:sz w:val="28"/>
          <w:szCs w:val="28"/>
        </w:rPr>
        <w:t>Porańska</w:t>
      </w:r>
      <w:proofErr w:type="spellEnd"/>
    </w:p>
    <w:p w14:paraId="5DE627D9" w14:textId="77777777" w:rsidR="00D654C0" w:rsidRPr="00D654C0" w:rsidRDefault="00D654C0" w:rsidP="00D654C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654C0">
        <w:rPr>
          <w:sz w:val="28"/>
          <w:szCs w:val="28"/>
        </w:rPr>
        <w:t xml:space="preserve">Wtorek 13.00-17.00. </w:t>
      </w:r>
      <w:r w:rsidRPr="00D654C0">
        <w:rPr>
          <w:b/>
          <w:bCs/>
          <w:sz w:val="28"/>
          <w:szCs w:val="28"/>
        </w:rPr>
        <w:t>radca prawny Marcin Mackiewicz</w:t>
      </w:r>
    </w:p>
    <w:p w14:paraId="619386E6" w14:textId="77777777" w:rsidR="00D654C0" w:rsidRPr="00D654C0" w:rsidRDefault="00D654C0" w:rsidP="00D654C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654C0">
        <w:rPr>
          <w:sz w:val="28"/>
          <w:szCs w:val="28"/>
        </w:rPr>
        <w:t xml:space="preserve">Środa 13.00-17.00; </w:t>
      </w:r>
      <w:r w:rsidRPr="00D654C0">
        <w:rPr>
          <w:b/>
          <w:sz w:val="28"/>
          <w:szCs w:val="28"/>
        </w:rPr>
        <w:t>radca prawny Marcin Mackiewicz</w:t>
      </w:r>
    </w:p>
    <w:p w14:paraId="73AB01F0" w14:textId="77777777" w:rsidR="00D654C0" w:rsidRPr="00D654C0" w:rsidRDefault="00D654C0" w:rsidP="00D654C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654C0">
        <w:rPr>
          <w:sz w:val="28"/>
          <w:szCs w:val="28"/>
        </w:rPr>
        <w:t xml:space="preserve">Czwartek 13.00-17.00; </w:t>
      </w:r>
      <w:r w:rsidRPr="00D654C0">
        <w:rPr>
          <w:b/>
          <w:sz w:val="28"/>
          <w:szCs w:val="28"/>
        </w:rPr>
        <w:t>radca prawny Mariusz Jagiełło</w:t>
      </w:r>
    </w:p>
    <w:p w14:paraId="027652F8" w14:textId="77777777" w:rsidR="00D654C0" w:rsidRPr="00D654C0" w:rsidRDefault="00D654C0" w:rsidP="00D654C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654C0">
        <w:rPr>
          <w:sz w:val="28"/>
          <w:szCs w:val="28"/>
        </w:rPr>
        <w:t xml:space="preserve">Piątek 13.00-17.00; </w:t>
      </w:r>
      <w:r w:rsidRPr="00D654C0">
        <w:rPr>
          <w:b/>
          <w:sz w:val="28"/>
          <w:szCs w:val="28"/>
        </w:rPr>
        <w:t>radca prawny Mariusz Jagiełło</w:t>
      </w:r>
    </w:p>
    <w:p w14:paraId="1059B476" w14:textId="77777777" w:rsidR="00D654C0" w:rsidRDefault="00D654C0" w:rsidP="00D654C0">
      <w:pPr>
        <w:pStyle w:val="Default"/>
        <w:rPr>
          <w:sz w:val="22"/>
          <w:szCs w:val="22"/>
        </w:rPr>
      </w:pPr>
    </w:p>
    <w:p w14:paraId="43DF2BE4" w14:textId="77777777" w:rsidR="00D654C0" w:rsidRDefault="00D654C0" w:rsidP="00D654C0">
      <w:pPr>
        <w:pStyle w:val="Default"/>
        <w:rPr>
          <w:sz w:val="22"/>
          <w:szCs w:val="22"/>
        </w:rPr>
      </w:pPr>
    </w:p>
    <w:p w14:paraId="29248563" w14:textId="77777777" w:rsidR="006F4BAA" w:rsidRDefault="006F4BAA"/>
    <w:sectPr w:rsidR="006F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51B"/>
    <w:multiLevelType w:val="hybridMultilevel"/>
    <w:tmpl w:val="AA60A94A"/>
    <w:lvl w:ilvl="0" w:tplc="349E0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D36"/>
    <w:multiLevelType w:val="hybridMultilevel"/>
    <w:tmpl w:val="EB36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4ADD"/>
    <w:multiLevelType w:val="hybridMultilevel"/>
    <w:tmpl w:val="93C0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57"/>
    <w:rsid w:val="001A0CC1"/>
    <w:rsid w:val="001C0C57"/>
    <w:rsid w:val="0046039E"/>
    <w:rsid w:val="004C101B"/>
    <w:rsid w:val="006F4BAA"/>
    <w:rsid w:val="00AD3E47"/>
    <w:rsid w:val="00D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9820"/>
  <w15:chartTrackingRefBased/>
  <w15:docId w15:val="{413173D7-D8E1-4A6C-9654-5C12D18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4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2</cp:revision>
  <dcterms:created xsi:type="dcterms:W3CDTF">2019-12-31T10:50:00Z</dcterms:created>
  <dcterms:modified xsi:type="dcterms:W3CDTF">2019-12-31T10:52:00Z</dcterms:modified>
</cp:coreProperties>
</file>