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53" w:rsidRPr="005C6D53" w:rsidRDefault="005C6D53" w:rsidP="005C6D53">
      <w:pPr>
        <w:jc w:val="both"/>
        <w:outlineLvl w:val="0"/>
        <w:rPr>
          <w:rFonts w:ascii="Garamond" w:hAnsi="Garamond"/>
          <w:b/>
        </w:rPr>
      </w:pPr>
      <w:r w:rsidRPr="005C6D53">
        <w:rPr>
          <w:rFonts w:ascii="Garamond" w:hAnsi="Garamond"/>
          <w:b/>
        </w:rPr>
        <w:t>Porządek obrad XXXV sesji, która odbyła się w dniu 25.01.2018 r. w sali konferencyjnej budynku Starostwa Powiatowego przy  ul. B. Prusa 5 w Ząbkowicach Śląskich</w:t>
      </w:r>
      <w:r>
        <w:rPr>
          <w:rFonts w:ascii="Garamond" w:hAnsi="Garamond"/>
          <w:b/>
        </w:rPr>
        <w:t>:</w:t>
      </w:r>
    </w:p>
    <w:p w:rsidR="005C6D53" w:rsidRPr="008D10C9" w:rsidRDefault="005C6D53" w:rsidP="005C6D53">
      <w:pPr>
        <w:jc w:val="both"/>
        <w:outlineLvl w:val="0"/>
        <w:rPr>
          <w:rFonts w:ascii="Garamond" w:hAnsi="Garamond"/>
          <w:b/>
          <w:u w:val="single"/>
        </w:rPr>
      </w:pPr>
    </w:p>
    <w:p w:rsidR="005C6D53" w:rsidRPr="008D10C9" w:rsidRDefault="005C6D53" w:rsidP="005C6D53">
      <w:pPr>
        <w:numPr>
          <w:ilvl w:val="0"/>
          <w:numId w:val="1"/>
        </w:numPr>
        <w:jc w:val="both"/>
        <w:rPr>
          <w:rFonts w:ascii="Garamond" w:hAnsi="Garamond"/>
        </w:rPr>
      </w:pPr>
      <w:r w:rsidRPr="008D10C9">
        <w:rPr>
          <w:rFonts w:ascii="Garamond" w:hAnsi="Garamond"/>
        </w:rPr>
        <w:t>Otwarcie  XXXV sesji Rady Powiatu Ząbkowickiego V kadencji.</w:t>
      </w:r>
    </w:p>
    <w:p w:rsidR="005C6D53" w:rsidRPr="008D10C9" w:rsidRDefault="005C6D53" w:rsidP="005C6D53">
      <w:pPr>
        <w:numPr>
          <w:ilvl w:val="0"/>
          <w:numId w:val="1"/>
        </w:numPr>
        <w:jc w:val="both"/>
        <w:rPr>
          <w:rFonts w:ascii="Garamond" w:hAnsi="Garamond"/>
        </w:rPr>
      </w:pPr>
      <w:r w:rsidRPr="008D10C9">
        <w:rPr>
          <w:rFonts w:ascii="Garamond" w:hAnsi="Garamond"/>
        </w:rPr>
        <w:t>Stwierdzenie prawomocności obrad.</w:t>
      </w:r>
    </w:p>
    <w:p w:rsidR="005C6D53" w:rsidRPr="008D10C9" w:rsidRDefault="005C6D53" w:rsidP="005C6D53">
      <w:pPr>
        <w:numPr>
          <w:ilvl w:val="0"/>
          <w:numId w:val="1"/>
        </w:numPr>
        <w:jc w:val="both"/>
        <w:rPr>
          <w:rFonts w:ascii="Garamond" w:hAnsi="Garamond"/>
        </w:rPr>
      </w:pPr>
      <w:r w:rsidRPr="008D10C9">
        <w:rPr>
          <w:rFonts w:ascii="Garamond" w:hAnsi="Garamond"/>
        </w:rPr>
        <w:t>Przyjęcie porządku obrad.</w:t>
      </w:r>
    </w:p>
    <w:p w:rsidR="005C6D53" w:rsidRPr="008D10C9" w:rsidRDefault="005C6D53" w:rsidP="005C6D53">
      <w:pPr>
        <w:numPr>
          <w:ilvl w:val="0"/>
          <w:numId w:val="1"/>
        </w:numPr>
        <w:jc w:val="both"/>
        <w:rPr>
          <w:rFonts w:ascii="Garamond" w:hAnsi="Garamond"/>
        </w:rPr>
      </w:pPr>
      <w:r w:rsidRPr="008D10C9">
        <w:rPr>
          <w:rFonts w:ascii="Garamond" w:hAnsi="Garamond"/>
        </w:rPr>
        <w:t xml:space="preserve">Przyjęcie protokołu Nr XXXIV/2017 z sesji Rady Powiatu, która odbyła się w dniu </w:t>
      </w:r>
      <w:r>
        <w:rPr>
          <w:rFonts w:ascii="Garamond" w:hAnsi="Garamond"/>
        </w:rPr>
        <w:t xml:space="preserve">                   </w:t>
      </w:r>
      <w:r w:rsidRPr="008D10C9">
        <w:rPr>
          <w:rFonts w:ascii="Garamond" w:hAnsi="Garamond"/>
        </w:rPr>
        <w:t xml:space="preserve">28.12.2017 r. </w:t>
      </w:r>
    </w:p>
    <w:p w:rsidR="005C6D53" w:rsidRPr="008D10C9" w:rsidRDefault="005C6D53" w:rsidP="005C6D53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Informacja Starosty Ząbkowickiego o pracy Zarządu w czasie od ostatniej sesji.</w:t>
      </w:r>
    </w:p>
    <w:p w:rsidR="005C6D53" w:rsidRPr="008D10C9" w:rsidRDefault="005C6D53" w:rsidP="005C6D53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Przyjęcie Sprawozdania Starosty Ząbkowickiego z działalności Komisji Bezpieczeństwa i Porządku za 2017 roku.</w:t>
      </w:r>
    </w:p>
    <w:p w:rsidR="005C6D53" w:rsidRPr="008D10C9" w:rsidRDefault="005C6D53" w:rsidP="005C6D53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Przyjęcie Sprawozdania z wysokości średnich wynagrodzeń nauczycieli na poszczególnych stopniach awansu zawodowego w szkołach prowadzonych przez jednostkę samorządu terytorialnego.</w:t>
      </w:r>
    </w:p>
    <w:p w:rsidR="005C6D53" w:rsidRDefault="005C6D53" w:rsidP="005C6D53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Rozpatrzenie projektu uchwały Rady Powiatu w sprawie ustalenia trybu udzielania i rozliczania dotacji oraz tryb</w:t>
      </w:r>
      <w:r>
        <w:rPr>
          <w:rFonts w:ascii="Garamond" w:hAnsi="Garamond"/>
          <w:sz w:val="24"/>
          <w:szCs w:val="24"/>
        </w:rPr>
        <w:t>u</w:t>
      </w:r>
      <w:r w:rsidRPr="008D10C9">
        <w:rPr>
          <w:rFonts w:ascii="Garamond" w:hAnsi="Garamond"/>
          <w:sz w:val="24"/>
          <w:szCs w:val="24"/>
        </w:rPr>
        <w:t xml:space="preserve"> przeprowadzania kontroli ich pobrania i wykorzystania przez niepubliczne szkoły </w:t>
      </w:r>
      <w:r>
        <w:rPr>
          <w:rFonts w:ascii="Garamond" w:hAnsi="Garamond"/>
          <w:sz w:val="24"/>
          <w:szCs w:val="24"/>
        </w:rPr>
        <w:t xml:space="preserve">i </w:t>
      </w:r>
      <w:r w:rsidRPr="008D10C9">
        <w:rPr>
          <w:rFonts w:ascii="Garamond" w:hAnsi="Garamond"/>
          <w:sz w:val="24"/>
          <w:szCs w:val="24"/>
        </w:rPr>
        <w:t>placówki oświatowe prowadzone na terenie powiatu ząbkowickiego</w:t>
      </w:r>
      <w:r>
        <w:rPr>
          <w:rFonts w:ascii="Garamond" w:hAnsi="Garamond"/>
          <w:sz w:val="24"/>
          <w:szCs w:val="24"/>
        </w:rPr>
        <w:t>.</w:t>
      </w:r>
    </w:p>
    <w:p w:rsidR="005C6D53" w:rsidRPr="008D10C9" w:rsidRDefault="005C6D53" w:rsidP="005C6D53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 xml:space="preserve">Informacja Przewodniczącego Rady o ilości i treści interpelacji, które wpłynęły w okresie </w:t>
      </w:r>
      <w:r w:rsidRPr="008D10C9">
        <w:rPr>
          <w:rFonts w:ascii="Garamond" w:hAnsi="Garamond"/>
          <w:sz w:val="24"/>
          <w:szCs w:val="24"/>
        </w:rPr>
        <w:br/>
        <w:t>od ostatniej sesji.</w:t>
      </w:r>
    </w:p>
    <w:p w:rsidR="005C6D53" w:rsidRPr="008D10C9" w:rsidRDefault="005C6D53" w:rsidP="005C6D53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Interpelacje i zapytania Radnych.</w:t>
      </w:r>
    </w:p>
    <w:p w:rsidR="005C6D53" w:rsidRPr="008D10C9" w:rsidRDefault="005C6D53" w:rsidP="005C6D53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Wolne wnioski i oświadczenia Radnych.</w:t>
      </w:r>
    </w:p>
    <w:p w:rsidR="005C6D53" w:rsidRPr="008D10C9" w:rsidRDefault="005C6D53" w:rsidP="005C6D53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Zakończenie XXXV sesji Rady Powiatu Ząbkowickiego V kadencji.</w:t>
      </w:r>
    </w:p>
    <w:p w:rsidR="005C6D53" w:rsidRPr="008D10C9" w:rsidRDefault="005C6D53" w:rsidP="005C6D53">
      <w:pPr>
        <w:pStyle w:val="Bezodstpw"/>
        <w:rPr>
          <w:rFonts w:ascii="Garamond" w:hAnsi="Garamond"/>
          <w:i/>
          <w:sz w:val="24"/>
          <w:szCs w:val="24"/>
        </w:rPr>
      </w:pPr>
    </w:p>
    <w:p w:rsidR="00D81E15" w:rsidRDefault="00D81E15"/>
    <w:sectPr w:rsidR="00D81E15" w:rsidSect="00D8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6D44"/>
    <w:multiLevelType w:val="hybridMultilevel"/>
    <w:tmpl w:val="684A7F4E"/>
    <w:lvl w:ilvl="0" w:tplc="325C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C6D53"/>
    <w:rsid w:val="005C6D53"/>
    <w:rsid w:val="00D8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D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3</cp:revision>
  <dcterms:created xsi:type="dcterms:W3CDTF">2018-01-29T08:02:00Z</dcterms:created>
  <dcterms:modified xsi:type="dcterms:W3CDTF">2018-01-29T08:03:00Z</dcterms:modified>
</cp:coreProperties>
</file>