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F3C89" w14:textId="77777777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6E53FB">
        <w:rPr>
          <w:rFonts w:cs="Times New Roman"/>
          <w:i/>
          <w:sz w:val="20"/>
          <w:szCs w:val="20"/>
        </w:rPr>
        <w:t>5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62B21F72" w14:textId="4ED32DF0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7B5BFA">
        <w:rPr>
          <w:rFonts w:cs="Times New Roman"/>
          <w:b/>
          <w:szCs w:val="24"/>
        </w:rPr>
        <w:t>4</w:t>
      </w:r>
      <w:r w:rsidR="00E46E4F">
        <w:rPr>
          <w:rFonts w:cs="Times New Roman"/>
          <w:b/>
          <w:szCs w:val="24"/>
        </w:rPr>
        <w:t>8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A54E29">
        <w:rPr>
          <w:rFonts w:cs="Times New Roman"/>
          <w:szCs w:val="24"/>
        </w:rPr>
        <w:t>2</w:t>
      </w:r>
    </w:p>
    <w:p w14:paraId="666D43C9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08CE5B07" w14:textId="19E18BAB" w:rsidR="00721E83" w:rsidRPr="00B01B3C" w:rsidRDefault="00A54E29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Powiat Ząbkowicki</w:t>
      </w:r>
    </w:p>
    <w:p w14:paraId="6F86C952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0E64E52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3E575942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38081F08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2A9B3885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1FD40C27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24E2F2BC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3186E37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1ED1763F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4B207D5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1CE35205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57CE42E9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1EE9CE39" w14:textId="77777777" w:rsidR="005918E0" w:rsidRPr="006E53FB" w:rsidRDefault="006E53FB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 w:rsidRPr="006E53FB">
        <w:rPr>
          <w:rFonts w:asciiTheme="minorHAnsi" w:hAnsiTheme="minorHAnsi"/>
          <w:b/>
        </w:rPr>
        <w:t>Oświadczenie wykonawcy dotyczące przynależności lub braku przynależności do tej samej grupy kapitałowej zgodnie z art. 108 ust. 1 pkt 5 ustawy</w:t>
      </w:r>
    </w:p>
    <w:p w14:paraId="0A991190" w14:textId="2A49F83C" w:rsidR="004E575F" w:rsidRDefault="004E575F" w:rsidP="004E575F">
      <w:pPr>
        <w:pStyle w:val="Standard"/>
        <w:tabs>
          <w:tab w:val="left" w:pos="567"/>
        </w:tabs>
        <w:spacing w:after="200" w:line="276" w:lineRule="auto"/>
        <w:ind w:firstLine="567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 xml:space="preserve">Na potrzeby postępowania o udzielenie zamówienia publicznego pn. </w:t>
      </w:r>
      <w:r w:rsidR="007B5BFA" w:rsidRPr="007B5BFA">
        <w:rPr>
          <w:rFonts w:asciiTheme="minorHAnsi" w:hAnsiTheme="minorHAnsi"/>
          <w:b/>
          <w:sz w:val="22"/>
          <w:szCs w:val="22"/>
        </w:rPr>
        <w:t>Dostawa wyposażenia dydaktycznego do pozostałych pracowni (ZSP i SOSW) w ramach projektu „Poprawa infrastruktury dydaktycznej i dostępności dla osób niepełnosprawnych szkół zawodowych Powiatu Ząbkowickiego” realizowanego w ramach RPO WD 2014-2020, współfinansowanego ze środków Unii Europejskiej z EFRR</w:t>
      </w:r>
      <w:r w:rsidR="007B5BFA">
        <w:rPr>
          <w:rFonts w:asciiTheme="minorHAnsi" w:hAnsiTheme="minorHAnsi"/>
          <w:b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>prowadzonego przez</w:t>
      </w:r>
      <w:r>
        <w:rPr>
          <w:rFonts w:asciiTheme="minorHAnsi" w:hAnsiTheme="minorHAnsi"/>
          <w:sz w:val="22"/>
          <w:szCs w:val="22"/>
        </w:rPr>
        <w:t xml:space="preserve"> </w:t>
      </w:r>
      <w:r w:rsidR="00A54E29">
        <w:rPr>
          <w:rFonts w:asciiTheme="minorHAnsi" w:hAnsiTheme="minorHAnsi"/>
          <w:sz w:val="22"/>
          <w:szCs w:val="22"/>
        </w:rPr>
        <w:t>Powiat Ząbkowicki</w:t>
      </w:r>
      <w:r>
        <w:rPr>
          <w:rFonts w:asciiTheme="minorHAnsi" w:hAnsiTheme="minorHAnsi"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 xml:space="preserve">oświadczam, </w:t>
      </w:r>
      <w:r>
        <w:rPr>
          <w:rFonts w:asciiTheme="minorHAnsi" w:hAnsiTheme="minorHAnsi"/>
          <w:sz w:val="22"/>
          <w:szCs w:val="22"/>
        </w:rPr>
        <w:t>że</w:t>
      </w:r>
      <w:r w:rsidRPr="004E575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*</w:t>
      </w:r>
    </w:p>
    <w:p w14:paraId="2D438546" w14:textId="77777777" w:rsid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nie należę do grupy kapitałowej</w:t>
      </w:r>
    </w:p>
    <w:p w14:paraId="125C9E9B" w14:textId="77777777" w:rsidR="004E575F" w:rsidRP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36E7F">
        <w:rPr>
          <w:rFonts w:asciiTheme="minorHAnsi" w:hAnsiTheme="minorHAnsi"/>
          <w:sz w:val="22"/>
          <w:szCs w:val="22"/>
        </w:rPr>
        <w:t xml:space="preserve">należę do grupy kapitałowej </w:t>
      </w:r>
      <w:r w:rsidRPr="00436E7F">
        <w:rPr>
          <w:rFonts w:asciiTheme="minorHAnsi" w:hAnsiTheme="minorHAnsi"/>
          <w:sz w:val="22"/>
        </w:rPr>
        <w:t xml:space="preserve">w rozumieniu ustawy z dnia 16 lutego 2007 r. o ochronie konkurencji i konsumentów z następującymi wykonawcami, którzy złożyli oferty w niniejszym postępowaniu: …...………………………………………………………………………………………………………………………………………………… </w:t>
      </w:r>
      <w:r w:rsidRPr="00436E7F">
        <w:rPr>
          <w:rFonts w:asciiTheme="minorHAnsi" w:hAnsiTheme="minorHAnsi"/>
          <w:sz w:val="22"/>
          <w:szCs w:val="22"/>
        </w:rPr>
        <w:t xml:space="preserve">Jednocześnie, w załączeniu przedkładam dokumenty lub informacje potwierdzające przygotowanie oferty niezależnie od innego Wykonawcy należącego do tej samej grupy kapitałowej. </w:t>
      </w:r>
    </w:p>
    <w:p w14:paraId="063D616D" w14:textId="77777777" w:rsidR="00436E7F" w:rsidRDefault="00436E7F" w:rsidP="00436E7F">
      <w:pPr>
        <w:spacing w:line="276" w:lineRule="auto"/>
        <w:jc w:val="both"/>
        <w:rPr>
          <w:rFonts w:cs="Arial"/>
        </w:rPr>
      </w:pPr>
    </w:p>
    <w:p w14:paraId="7BCF4027" w14:textId="77777777" w:rsidR="00436E7F" w:rsidRPr="00436E7F" w:rsidRDefault="00436E7F" w:rsidP="00436E7F">
      <w:pPr>
        <w:spacing w:line="276" w:lineRule="auto"/>
        <w:ind w:firstLine="567"/>
        <w:jc w:val="both"/>
        <w:rPr>
          <w:rFonts w:cs="Arial"/>
        </w:rPr>
      </w:pPr>
      <w:r w:rsidRPr="00436E7F">
        <w:rPr>
          <w:rFonts w:cs="Arial"/>
        </w:rPr>
        <w:t>Oświadczam, że podane powyżej informacje są aktualne i zgodne z prawdą oraz zostały przedstawione z pełną świadomością konsekwencji wprowadzenia Zamawiającego w błąd przy przedstawianiu informacji.</w:t>
      </w:r>
    </w:p>
    <w:p w14:paraId="58DD02CA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511791D3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10421CF4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535D7330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4318DB45" w14:textId="77777777" w:rsidR="00B01B3C" w:rsidRPr="00CA0FB2" w:rsidRDefault="00B01B3C" w:rsidP="00B01B3C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BA0AFF3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13F77FF2" w14:textId="6484FFBF" w:rsidR="00484F88" w:rsidRPr="008C76E8" w:rsidRDefault="005918E0" w:rsidP="00E46E4F">
      <w:pPr>
        <w:pStyle w:val="Textbody"/>
        <w:spacing w:after="0" w:line="240" w:lineRule="auto"/>
        <w:jc w:val="left"/>
        <w:rPr>
          <w:rFonts w:ascii="Garamond" w:hAnsi="Garamond" w:cs="Arial"/>
          <w:i/>
          <w:sz w:val="14"/>
          <w:szCs w:val="16"/>
        </w:rPr>
      </w:pPr>
      <w:r w:rsidRPr="00B01B3C">
        <w:rPr>
          <w:rFonts w:asciiTheme="minorHAnsi" w:hAnsiTheme="minorHAnsi"/>
          <w:i/>
          <w:iCs/>
          <w:sz w:val="18"/>
          <w:szCs w:val="20"/>
        </w:rPr>
        <w:t xml:space="preserve">* </w:t>
      </w:r>
      <w:r w:rsidR="00436E7F">
        <w:rPr>
          <w:rFonts w:asciiTheme="minorHAnsi" w:hAnsiTheme="minorHAnsi"/>
          <w:i/>
          <w:iCs/>
          <w:sz w:val="18"/>
          <w:szCs w:val="20"/>
        </w:rPr>
        <w:t>zaznaczyć właściwe</w:t>
      </w:r>
    </w:p>
    <w:sectPr w:rsidR="00484F88" w:rsidRPr="008C76E8" w:rsidSect="00B01B3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FAFC1" w14:textId="77777777" w:rsidR="00384D24" w:rsidRDefault="00384D24" w:rsidP="0038231F">
      <w:pPr>
        <w:spacing w:after="0" w:line="240" w:lineRule="auto"/>
      </w:pPr>
      <w:r>
        <w:separator/>
      </w:r>
    </w:p>
  </w:endnote>
  <w:endnote w:type="continuationSeparator" w:id="0">
    <w:p w14:paraId="74EB9CA3" w14:textId="77777777" w:rsidR="00384D24" w:rsidRDefault="00384D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8B28A" w14:textId="3F6D0798" w:rsidR="00A54E29" w:rsidRPr="00E46E4F" w:rsidRDefault="00E46E4F" w:rsidP="00E46E4F">
    <w:pPr>
      <w:pStyle w:val="Stopka"/>
      <w:tabs>
        <w:tab w:val="clear" w:pos="9072"/>
      </w:tabs>
      <w:ind w:left="-567" w:right="-567"/>
      <w:jc w:val="center"/>
    </w:pPr>
    <w:bookmarkStart w:id="0" w:name="_Hlk107825054"/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</w:t>
    </w:r>
    <w:r>
      <w:rPr>
        <w:rFonts w:ascii="Calibri" w:eastAsia="Calibri" w:hAnsi="Calibri" w:cs="Calibri"/>
        <w:bCs/>
        <w:sz w:val="18"/>
        <w:szCs w:val="18"/>
      </w:rPr>
      <w:t>07</w:t>
    </w:r>
    <w:r w:rsidRPr="00292050">
      <w:rPr>
        <w:rFonts w:ascii="Calibri" w:eastAsia="Calibri" w:hAnsi="Calibri" w:cs="Calibri"/>
        <w:bCs/>
        <w:sz w:val="18"/>
        <w:szCs w:val="18"/>
      </w:rPr>
      <w:t>.0</w:t>
    </w:r>
    <w:r>
      <w:rPr>
        <w:rFonts w:ascii="Calibri" w:eastAsia="Calibri" w:hAnsi="Calibri" w:cs="Calibri"/>
        <w:bCs/>
        <w:sz w:val="18"/>
        <w:szCs w:val="18"/>
      </w:rPr>
      <w:t>2</w:t>
    </w:r>
    <w:r w:rsidRPr="00292050">
      <w:rPr>
        <w:rFonts w:ascii="Calibri" w:eastAsia="Calibri" w:hAnsi="Calibri" w:cs="Calibri"/>
        <w:bCs/>
        <w:sz w:val="18"/>
        <w:szCs w:val="18"/>
      </w:rPr>
      <w:t>.01-02-001</w:t>
    </w:r>
    <w:r>
      <w:rPr>
        <w:rFonts w:ascii="Calibri" w:eastAsia="Calibri" w:hAnsi="Calibri" w:cs="Calibri"/>
        <w:bCs/>
        <w:sz w:val="18"/>
        <w:szCs w:val="18"/>
      </w:rPr>
      <w:t>3</w:t>
    </w:r>
    <w:r w:rsidRPr="00292050">
      <w:rPr>
        <w:rFonts w:ascii="Calibri" w:eastAsia="Calibri" w:hAnsi="Calibri" w:cs="Calibri"/>
        <w:bCs/>
        <w:sz w:val="18"/>
        <w:szCs w:val="18"/>
      </w:rPr>
      <w:t>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</w:t>
    </w:r>
    <w:r>
      <w:rPr>
        <w:rFonts w:ascii="Calibri" w:hAnsi="Calibri" w:cs="Calibri"/>
        <w:sz w:val="18"/>
        <w:szCs w:val="18"/>
      </w:rPr>
      <w:t xml:space="preserve">Poprawa infrastruktury dydaktycznej i dostępności dla osób niepełnosprawnych szkół zawodowych Powiatu Ząbkowickiego” realizowany w ramach </w:t>
    </w:r>
    <w:r w:rsidRPr="00292050">
      <w:rPr>
        <w:rFonts w:ascii="Calibri" w:hAnsi="Calibri" w:cs="Calibri"/>
        <w:sz w:val="18"/>
        <w:szCs w:val="18"/>
      </w:rPr>
      <w:t>Regionalnego Programu Operacyjnego Województwa Dolnośląskiego na lata 2014-2020</w:t>
    </w:r>
    <w:r>
      <w:rPr>
        <w:rFonts w:ascii="Calibri" w:hAnsi="Calibri" w:cs="Calibri"/>
        <w:sz w:val="18"/>
        <w:szCs w:val="18"/>
      </w:rPr>
      <w:t>, współ</w:t>
    </w:r>
    <w:r w:rsidRPr="00292050">
      <w:rPr>
        <w:rFonts w:ascii="Calibri" w:hAnsi="Calibri" w:cs="Calibri"/>
        <w:sz w:val="18"/>
        <w:szCs w:val="18"/>
      </w:rPr>
      <w:t xml:space="preserve">finansowany ze środków </w:t>
    </w:r>
    <w:r>
      <w:rPr>
        <w:rFonts w:ascii="Calibri" w:hAnsi="Calibri" w:cs="Calibri"/>
        <w:sz w:val="18"/>
        <w:szCs w:val="18"/>
      </w:rPr>
      <w:t xml:space="preserve">Unii Europejskiej z </w:t>
    </w:r>
    <w:r w:rsidRPr="00292050">
      <w:rPr>
        <w:rFonts w:ascii="Calibri" w:hAnsi="Calibri" w:cs="Calibri"/>
        <w:sz w:val="18"/>
        <w:szCs w:val="18"/>
      </w:rPr>
      <w:t xml:space="preserve">Europejskiego Funduszu </w:t>
    </w:r>
    <w:r>
      <w:rPr>
        <w:rFonts w:ascii="Calibri" w:hAnsi="Calibri" w:cs="Calibri"/>
        <w:sz w:val="18"/>
        <w:szCs w:val="18"/>
      </w:rPr>
      <w:t>Rozwoju Regionalnego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E0933" w14:textId="77777777" w:rsidR="00384D24" w:rsidRDefault="00384D24" w:rsidP="0038231F">
      <w:pPr>
        <w:spacing w:after="0" w:line="240" w:lineRule="auto"/>
      </w:pPr>
      <w:r>
        <w:separator/>
      </w:r>
    </w:p>
  </w:footnote>
  <w:footnote w:type="continuationSeparator" w:id="0">
    <w:p w14:paraId="603B9C9F" w14:textId="77777777" w:rsidR="00384D24" w:rsidRDefault="00384D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8DDAF" w14:textId="5356B92C" w:rsidR="00A54E29" w:rsidRDefault="00E46E4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10A9D75" wp14:editId="0FF3ED15">
          <wp:simplePos x="0" y="0"/>
          <wp:positionH relativeFrom="column">
            <wp:posOffset>0</wp:posOffset>
          </wp:positionH>
          <wp:positionV relativeFrom="paragraph">
            <wp:posOffset>-429260</wp:posOffset>
          </wp:positionV>
          <wp:extent cx="6120130" cy="93472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952783415">
    <w:abstractNumId w:val="6"/>
  </w:num>
  <w:num w:numId="2" w16cid:durableId="2132504790">
    <w:abstractNumId w:val="0"/>
  </w:num>
  <w:num w:numId="3" w16cid:durableId="418411669">
    <w:abstractNumId w:val="5"/>
  </w:num>
  <w:num w:numId="4" w16cid:durableId="119999576">
    <w:abstractNumId w:val="8"/>
  </w:num>
  <w:num w:numId="5" w16cid:durableId="1740320608">
    <w:abstractNumId w:val="7"/>
  </w:num>
  <w:num w:numId="6" w16cid:durableId="1997102741">
    <w:abstractNumId w:val="4"/>
  </w:num>
  <w:num w:numId="7" w16cid:durableId="1657491917">
    <w:abstractNumId w:val="1"/>
  </w:num>
  <w:num w:numId="8" w16cid:durableId="141894792">
    <w:abstractNumId w:val="9"/>
  </w:num>
  <w:num w:numId="9" w16cid:durableId="796795005">
    <w:abstractNumId w:val="9"/>
    <w:lvlOverride w:ilvl="0">
      <w:startOverride w:val="1"/>
    </w:lvlOverride>
  </w:num>
  <w:num w:numId="10" w16cid:durableId="630743200">
    <w:abstractNumId w:val="3"/>
  </w:num>
  <w:num w:numId="11" w16cid:durableId="13149452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003"/>
    <w:rsid w:val="00125E30"/>
    <w:rsid w:val="0013762D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84D24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4435E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936D6"/>
    <w:rsid w:val="0079713A"/>
    <w:rsid w:val="00797D41"/>
    <w:rsid w:val="007B5BFA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CF3"/>
    <w:rsid w:val="00851F75"/>
    <w:rsid w:val="008558EE"/>
    <w:rsid w:val="008560CF"/>
    <w:rsid w:val="008613BA"/>
    <w:rsid w:val="00871C39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167B6"/>
    <w:rsid w:val="00920F98"/>
    <w:rsid w:val="00925F79"/>
    <w:rsid w:val="009301A2"/>
    <w:rsid w:val="00934B91"/>
    <w:rsid w:val="009375EB"/>
    <w:rsid w:val="00941067"/>
    <w:rsid w:val="009469C7"/>
    <w:rsid w:val="00956C26"/>
    <w:rsid w:val="00975C49"/>
    <w:rsid w:val="009A397D"/>
    <w:rsid w:val="009A4C19"/>
    <w:rsid w:val="009B03A8"/>
    <w:rsid w:val="009B4307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337F1"/>
    <w:rsid w:val="00A3431A"/>
    <w:rsid w:val="00A347DE"/>
    <w:rsid w:val="00A36E95"/>
    <w:rsid w:val="00A54E2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6602D"/>
    <w:rsid w:val="00B7198C"/>
    <w:rsid w:val="00B80D0E"/>
    <w:rsid w:val="00BA717C"/>
    <w:rsid w:val="00BD06C3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B51DA"/>
    <w:rsid w:val="00CC6896"/>
    <w:rsid w:val="00CD286E"/>
    <w:rsid w:val="00CE6400"/>
    <w:rsid w:val="00CF4A74"/>
    <w:rsid w:val="00D12EDC"/>
    <w:rsid w:val="00D1643D"/>
    <w:rsid w:val="00D2270F"/>
    <w:rsid w:val="00D34D9A"/>
    <w:rsid w:val="00D409DE"/>
    <w:rsid w:val="00D42C9B"/>
    <w:rsid w:val="00D47D38"/>
    <w:rsid w:val="00D63CA8"/>
    <w:rsid w:val="00D7532C"/>
    <w:rsid w:val="00D76FFB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552"/>
    <w:rsid w:val="00E15D59"/>
    <w:rsid w:val="00E21B42"/>
    <w:rsid w:val="00E24B45"/>
    <w:rsid w:val="00E30517"/>
    <w:rsid w:val="00E353CD"/>
    <w:rsid w:val="00E35882"/>
    <w:rsid w:val="00E42CC3"/>
    <w:rsid w:val="00E46E4F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38E"/>
    <w:rsid w:val="00FA1AD5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1171"/>
  <w15:docId w15:val="{4B7D9351-059F-4ECC-9F96-6401A338F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C913E-04A5-470F-827F-971AA79B0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79</cp:revision>
  <cp:lastPrinted>2022-01-31T09:55:00Z</cp:lastPrinted>
  <dcterms:created xsi:type="dcterms:W3CDTF">2016-10-05T09:07:00Z</dcterms:created>
  <dcterms:modified xsi:type="dcterms:W3CDTF">2022-09-26T08:42:00Z</dcterms:modified>
</cp:coreProperties>
</file>