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6411A" w14:textId="77777777" w:rsidR="004010F7" w:rsidRPr="004010F7" w:rsidRDefault="004010F7" w:rsidP="004010F7">
      <w:pPr>
        <w:rPr>
          <w:rFonts w:ascii="Arial" w:hAnsi="Arial" w:cs="Arial"/>
          <w:b/>
          <w:bCs/>
          <w:sz w:val="24"/>
          <w:szCs w:val="24"/>
        </w:rPr>
      </w:pPr>
      <w:r w:rsidRPr="004010F7">
        <w:rPr>
          <w:rFonts w:ascii="Arial" w:hAnsi="Arial" w:cs="Arial"/>
          <w:b/>
          <w:bCs/>
          <w:sz w:val="24"/>
          <w:szCs w:val="24"/>
        </w:rPr>
        <w:t>Podstawa prawna</w:t>
      </w:r>
    </w:p>
    <w:p w14:paraId="1C5C2CA2" w14:textId="77777777" w:rsidR="004010F7" w:rsidRPr="004010F7" w:rsidRDefault="004010F7" w:rsidP="004010F7">
      <w:p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>Rodzaje działań prowadzonych w instalacjach wraz z wartościami progowymi i gazy cieplarniane przyporządkowane danemu działaniu, stanowiące kryteria uczestnictwa instalacji w systemie, określa załącznik nr 1 do ustawy z dnia 12 czerwca 2015 r. o systemie handlu uprawnieniami do emisji gazów cieplarnianych (Dz. U. z 2023 r. poz. 589)</w:t>
      </w:r>
    </w:p>
    <w:p w14:paraId="17290072" w14:textId="77777777" w:rsidR="004010F7" w:rsidRPr="004010F7" w:rsidRDefault="004010F7" w:rsidP="004010F7">
      <w:p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>Eksploatacja instalacji jest dozwolona wyłącznie po uzyskaniu zezwolenia. Zezwolenie wydaje się na czas nieoznaczony. Na wniosek prowadzącego instalację zezwoleniem można objąć emisję z jednej lub więcej instalacji położonych na terenie jednego zakładu. Podstawa prawna: art. 52 ustawy o systemie handlu uprawnieniami do emisji gazów cieplarnianych.</w:t>
      </w:r>
    </w:p>
    <w:p w14:paraId="1B02E03C" w14:textId="77777777" w:rsidR="004010F7" w:rsidRPr="004010F7" w:rsidRDefault="004010F7" w:rsidP="004010F7">
      <w:pPr>
        <w:rPr>
          <w:rFonts w:ascii="Arial" w:hAnsi="Arial" w:cs="Arial"/>
          <w:b/>
          <w:bCs/>
          <w:sz w:val="24"/>
          <w:szCs w:val="24"/>
        </w:rPr>
      </w:pPr>
      <w:r w:rsidRPr="004010F7">
        <w:rPr>
          <w:rFonts w:ascii="Arial" w:hAnsi="Arial" w:cs="Arial"/>
          <w:b/>
          <w:bCs/>
          <w:sz w:val="24"/>
          <w:szCs w:val="24"/>
        </w:rPr>
        <w:t>Wymagane dokumenty</w:t>
      </w:r>
    </w:p>
    <w:p w14:paraId="58610C37" w14:textId="4136D4FD" w:rsidR="004010F7" w:rsidRPr="004010F7" w:rsidRDefault="004010F7" w:rsidP="004010F7">
      <w:p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 xml:space="preserve">W celu wydania zezwolenia na emisję gazów cieplarnianych należy złożyć do Starosty </w:t>
      </w:r>
      <w:r>
        <w:rPr>
          <w:rFonts w:ascii="Arial" w:hAnsi="Arial" w:cs="Arial"/>
          <w:sz w:val="24"/>
          <w:szCs w:val="24"/>
        </w:rPr>
        <w:t>Ząbkowickiego</w:t>
      </w:r>
      <w:r w:rsidRPr="004010F7">
        <w:rPr>
          <w:rFonts w:ascii="Arial" w:hAnsi="Arial" w:cs="Arial"/>
          <w:sz w:val="24"/>
          <w:szCs w:val="24"/>
        </w:rPr>
        <w:t xml:space="preserve"> wniosek, który powinien zawierać:</w:t>
      </w:r>
    </w:p>
    <w:p w14:paraId="1E1E74D5" w14:textId="77777777" w:rsidR="004010F7" w:rsidRPr="004010F7" w:rsidRDefault="004010F7" w:rsidP="004010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>Imię i nazwisko albo nazwę prowadzącego instalację oraz oznaczenie jego adresu miejsca zamieszkania albo adresu siedziby.</w:t>
      </w:r>
    </w:p>
    <w:p w14:paraId="1174DF41" w14:textId="77777777" w:rsidR="004010F7" w:rsidRPr="004010F7" w:rsidRDefault="004010F7" w:rsidP="004010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>Adres zakładu, na terenie którego jest położona instalacja.</w:t>
      </w:r>
    </w:p>
    <w:p w14:paraId="4BA58C37" w14:textId="77777777" w:rsidR="004010F7" w:rsidRPr="004010F7" w:rsidRDefault="004010F7" w:rsidP="004010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>Informację o tytule prawnym do instalacji.</w:t>
      </w:r>
    </w:p>
    <w:p w14:paraId="2900FE63" w14:textId="77777777" w:rsidR="004010F7" w:rsidRPr="004010F7" w:rsidRDefault="004010F7" w:rsidP="004010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>Informację o instalacji, stosowanych urządzeniach i technologiach oraz charakterystykę techniczną źródeł powstawania i miejsca emisji.</w:t>
      </w:r>
    </w:p>
    <w:p w14:paraId="262BDEBA" w14:textId="77777777" w:rsidR="004010F7" w:rsidRPr="004010F7" w:rsidRDefault="004010F7" w:rsidP="004010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>Informację o rodzaju prowadzonych działań w instalacji.</w:t>
      </w:r>
    </w:p>
    <w:p w14:paraId="7C0C5956" w14:textId="77777777" w:rsidR="004010F7" w:rsidRPr="004010F7" w:rsidRDefault="004010F7" w:rsidP="004010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>Określenie rodzajów gazów cieplarnianych, które mają być objęte zezwoleniem.</w:t>
      </w:r>
    </w:p>
    <w:p w14:paraId="00CC3B4C" w14:textId="77777777" w:rsidR="004010F7" w:rsidRPr="004010F7" w:rsidRDefault="004010F7" w:rsidP="004010F7">
      <w:pPr>
        <w:rPr>
          <w:rFonts w:ascii="Arial" w:hAnsi="Arial" w:cs="Arial"/>
          <w:b/>
          <w:bCs/>
          <w:sz w:val="24"/>
          <w:szCs w:val="24"/>
        </w:rPr>
      </w:pPr>
      <w:r w:rsidRPr="004010F7">
        <w:rPr>
          <w:rFonts w:ascii="Arial" w:hAnsi="Arial" w:cs="Arial"/>
          <w:b/>
          <w:bCs/>
          <w:sz w:val="24"/>
          <w:szCs w:val="24"/>
        </w:rPr>
        <w:t>Do wniosku o wydanie zezwolenia dołącza się:</w:t>
      </w:r>
    </w:p>
    <w:p w14:paraId="360B7A3F" w14:textId="77777777" w:rsidR="004010F7" w:rsidRPr="004010F7" w:rsidRDefault="004010F7" w:rsidP="004010F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>Kopię pozwolenia zintegrowanego albo kopię pozwolenia na wprowadzanie gazów lub pyłów do powietrza, jeżeli jego uzyskanie jest wymagane zgodnie z przepisami ustawy z dnia 27 kwietnia 2001 r. – Prawo ochrony środowiska.</w:t>
      </w:r>
    </w:p>
    <w:p w14:paraId="715DA019" w14:textId="77777777" w:rsidR="004010F7" w:rsidRPr="004010F7" w:rsidRDefault="004010F7" w:rsidP="004010F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>Streszczenie wniosku sporządzone w języku niespecjalistycznym.</w:t>
      </w:r>
    </w:p>
    <w:p w14:paraId="2FD3C2E3" w14:textId="77777777" w:rsidR="004010F7" w:rsidRPr="004010F7" w:rsidRDefault="004010F7" w:rsidP="004010F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>Plan monitorowania wielkości emisji, o którym mowa w art. 12 rozporządzenia Komisji (UE) nr 601/2012, wraz z dokumentami uzupełniającymi i informacjami, o których mowa w tym przepisie.</w:t>
      </w:r>
    </w:p>
    <w:p w14:paraId="69E85634" w14:textId="77777777" w:rsidR="004010F7" w:rsidRPr="004010F7" w:rsidRDefault="004010F7" w:rsidP="004010F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>Plan poboru próbek w przypadku, o którym mowa w art. 33 rozporządzenia Komisji (UE) nr 601/2012.</w:t>
      </w:r>
    </w:p>
    <w:p w14:paraId="113FFDA2" w14:textId="77777777" w:rsidR="004010F7" w:rsidRPr="004010F7" w:rsidRDefault="004010F7" w:rsidP="004010F7">
      <w:pPr>
        <w:rPr>
          <w:rFonts w:ascii="Arial" w:hAnsi="Arial" w:cs="Arial"/>
          <w:b/>
          <w:bCs/>
          <w:sz w:val="24"/>
          <w:szCs w:val="24"/>
        </w:rPr>
      </w:pPr>
      <w:r w:rsidRPr="004010F7">
        <w:rPr>
          <w:rFonts w:ascii="Arial" w:hAnsi="Arial" w:cs="Arial"/>
          <w:b/>
          <w:bCs/>
          <w:sz w:val="24"/>
          <w:szCs w:val="24"/>
        </w:rPr>
        <w:t>W przypadku instalacji o niskim poziomie emisji, o której mowa w art. 47 ust. 2 rozporządzenia Komisji (UE) nr 601/2012, do wniosku dołącza się:</w:t>
      </w:r>
    </w:p>
    <w:p w14:paraId="5EF1E32D" w14:textId="77777777" w:rsidR="004010F7" w:rsidRPr="004010F7" w:rsidRDefault="004010F7" w:rsidP="004010F7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>Kopię pozwolenia zintegrowanego albo kopię pozwolenia na wprowadzanie gazów lub pyłów do powietrza.</w:t>
      </w:r>
    </w:p>
    <w:p w14:paraId="00A51F73" w14:textId="77777777" w:rsidR="004010F7" w:rsidRPr="004010F7" w:rsidRDefault="004010F7" w:rsidP="004010F7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lastRenderedPageBreak/>
        <w:t>Streszczenie wniosku sporządzone w języku niespecjalistycznym.</w:t>
      </w:r>
    </w:p>
    <w:p w14:paraId="59B43A0B" w14:textId="77777777" w:rsidR="004010F7" w:rsidRPr="004010F7" w:rsidRDefault="004010F7" w:rsidP="004010F7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>Plan poboru próbek w przypadku, o którym mowa w art. 33 rozporządzenia Komisji (UE) nr 601/2012.</w:t>
      </w:r>
    </w:p>
    <w:p w14:paraId="7223ABD5" w14:textId="77777777" w:rsidR="004010F7" w:rsidRPr="004010F7" w:rsidRDefault="004010F7" w:rsidP="004010F7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>Dokumenty potwierdzające spełnianie co najmniej jednego z warunków, o których mowa w art. 47 ust. 2 rozporządzenia Komisji (UE) nr 601/2012.</w:t>
      </w:r>
    </w:p>
    <w:p w14:paraId="5D840F00" w14:textId="77777777" w:rsidR="004010F7" w:rsidRPr="004010F7" w:rsidRDefault="004010F7" w:rsidP="004010F7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>Plan monitorowania wielkości emisji, o którym mowa w art. 78 ust. 2.</w:t>
      </w:r>
    </w:p>
    <w:p w14:paraId="2E406052" w14:textId="77777777" w:rsidR="004010F7" w:rsidRPr="004010F7" w:rsidRDefault="004010F7" w:rsidP="004010F7">
      <w:pPr>
        <w:rPr>
          <w:rFonts w:ascii="Arial" w:hAnsi="Arial" w:cs="Arial"/>
          <w:b/>
          <w:bCs/>
          <w:sz w:val="24"/>
          <w:szCs w:val="24"/>
        </w:rPr>
      </w:pPr>
      <w:r w:rsidRPr="004010F7">
        <w:rPr>
          <w:rFonts w:ascii="Arial" w:hAnsi="Arial" w:cs="Arial"/>
          <w:b/>
          <w:bCs/>
          <w:sz w:val="24"/>
          <w:szCs w:val="24"/>
        </w:rPr>
        <w:t>Prowadzący instalację jest obowiązany wystąpić z wnioskiem o zmianę zezwolenia w przypadku:</w:t>
      </w:r>
    </w:p>
    <w:p w14:paraId="76BC0426" w14:textId="77777777" w:rsidR="004010F7" w:rsidRPr="004010F7" w:rsidRDefault="004010F7" w:rsidP="004010F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>Zmiany w instalacji skutkującej zmianą charakteru lub sposobu funkcjonowania instalacji, która ma wpływ na poziom działalności.</w:t>
      </w:r>
    </w:p>
    <w:p w14:paraId="25F82842" w14:textId="77777777" w:rsidR="004010F7" w:rsidRPr="004010F7" w:rsidRDefault="004010F7" w:rsidP="004010F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>Zmiany nazwy, pod którą prowadzący instalację prowadzi działalność.</w:t>
      </w:r>
    </w:p>
    <w:p w14:paraId="3C2D2898" w14:textId="77777777" w:rsidR="004010F7" w:rsidRPr="004010F7" w:rsidRDefault="004010F7" w:rsidP="004010F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>Zmiany prowadzącego instalację.</w:t>
      </w:r>
    </w:p>
    <w:p w14:paraId="2B7B2709" w14:textId="77777777" w:rsidR="004010F7" w:rsidRPr="004010F7" w:rsidRDefault="004010F7" w:rsidP="004010F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>Łączenia albo podziału instalacji.</w:t>
      </w:r>
    </w:p>
    <w:p w14:paraId="2E95599D" w14:textId="77777777" w:rsidR="004010F7" w:rsidRPr="004010F7" w:rsidRDefault="004010F7" w:rsidP="004010F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>Zaistnienia zdarzenia powodującego konieczność zmiany planu monitorowania wielkości emisji, jeżeli zmiana ta ma charakter zmiany istotnej w rozumieniu art. 15 ust. 3 rozporządzenia Komisji (UE) nr 601/2012.</w:t>
      </w:r>
    </w:p>
    <w:p w14:paraId="329BB19B" w14:textId="77777777" w:rsidR="004010F7" w:rsidRPr="004010F7" w:rsidRDefault="004010F7" w:rsidP="004010F7">
      <w:pPr>
        <w:rPr>
          <w:rFonts w:ascii="Arial" w:hAnsi="Arial" w:cs="Arial"/>
          <w:b/>
          <w:bCs/>
          <w:sz w:val="24"/>
          <w:szCs w:val="24"/>
        </w:rPr>
      </w:pPr>
      <w:r w:rsidRPr="004010F7">
        <w:rPr>
          <w:rFonts w:ascii="Arial" w:hAnsi="Arial" w:cs="Arial"/>
          <w:b/>
          <w:bCs/>
          <w:sz w:val="24"/>
          <w:szCs w:val="24"/>
        </w:rPr>
        <w:t>Opłaty:</w:t>
      </w:r>
    </w:p>
    <w:p w14:paraId="0BCF25FC" w14:textId="0CD1DCC5" w:rsidR="004010F7" w:rsidRPr="004010F7" w:rsidRDefault="004010F7" w:rsidP="004010F7">
      <w:p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>Z chwilą złożenia wniosku o wydanie zezwolenia na emisję gazów cieplarnianych powstaje obowiązek uiszczenia opłaty skarbowej w wysokości 82 zł (osiemdziesiąt dwa złote)</w:t>
      </w:r>
      <w:r>
        <w:rPr>
          <w:rFonts w:ascii="Arial" w:hAnsi="Arial" w:cs="Arial"/>
          <w:sz w:val="24"/>
          <w:szCs w:val="24"/>
        </w:rPr>
        <w:t xml:space="preserve"> </w:t>
      </w:r>
      <w:r w:rsidRPr="00786CFC">
        <w:rPr>
          <w:rFonts w:ascii="Arial" w:hAnsi="Arial" w:cs="Arial"/>
          <w:sz w:val="24"/>
          <w:szCs w:val="24"/>
        </w:rPr>
        <w:t>na konto Urzędu Miejskiego w Ząbkowicach Śląskich: 55 95 33 00 04 20 01 00 09 86 45 00 57</w:t>
      </w:r>
      <w:r>
        <w:rPr>
          <w:rFonts w:ascii="Arial" w:hAnsi="Arial" w:cs="Arial"/>
          <w:sz w:val="24"/>
          <w:szCs w:val="24"/>
        </w:rPr>
        <w:t>.</w:t>
      </w:r>
      <w:r w:rsidRPr="00786CFC">
        <w:rPr>
          <w:rFonts w:ascii="Arial" w:hAnsi="Arial" w:cs="Arial"/>
          <w:sz w:val="24"/>
          <w:szCs w:val="24"/>
        </w:rPr>
        <w:t> </w:t>
      </w:r>
    </w:p>
    <w:p w14:paraId="24F0ED6B" w14:textId="77777777" w:rsidR="004010F7" w:rsidRPr="004010F7" w:rsidRDefault="004010F7" w:rsidP="004010F7">
      <w:pPr>
        <w:rPr>
          <w:rFonts w:ascii="Arial" w:hAnsi="Arial" w:cs="Arial"/>
          <w:b/>
          <w:bCs/>
          <w:sz w:val="24"/>
          <w:szCs w:val="24"/>
        </w:rPr>
      </w:pPr>
      <w:r w:rsidRPr="004010F7">
        <w:rPr>
          <w:rFonts w:ascii="Arial" w:hAnsi="Arial" w:cs="Arial"/>
          <w:b/>
          <w:bCs/>
          <w:sz w:val="24"/>
          <w:szCs w:val="24"/>
        </w:rPr>
        <w:t>Miejsce załatwienia sprawy:</w:t>
      </w:r>
    </w:p>
    <w:p w14:paraId="782B2C35" w14:textId="77777777" w:rsidR="00F52822" w:rsidRPr="00835B95" w:rsidRDefault="00F52822" w:rsidP="00F528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6CFC">
        <w:rPr>
          <w:rFonts w:ascii="Arial" w:hAnsi="Arial" w:cs="Arial"/>
          <w:sz w:val="24"/>
          <w:szCs w:val="24"/>
        </w:rPr>
        <w:t xml:space="preserve">Wszelkich informacji udziela </w:t>
      </w:r>
      <w:r w:rsidRPr="001B2ADC">
        <w:rPr>
          <w:rFonts w:ascii="Arial" w:hAnsi="Arial" w:cs="Arial"/>
          <w:sz w:val="24"/>
          <w:szCs w:val="24"/>
        </w:rPr>
        <w:t xml:space="preserve">podinspektor Paweł Kozłowski </w:t>
      </w:r>
      <w:r w:rsidRPr="00786CFC">
        <w:rPr>
          <w:rFonts w:ascii="Arial" w:hAnsi="Arial" w:cs="Arial"/>
          <w:sz w:val="24"/>
          <w:szCs w:val="24"/>
        </w:rPr>
        <w:t xml:space="preserve">telefonicznie pod </w:t>
      </w:r>
      <w:r w:rsidRPr="00835B95">
        <w:rPr>
          <w:rFonts w:ascii="Arial" w:hAnsi="Arial" w:cs="Arial"/>
          <w:sz w:val="24"/>
          <w:szCs w:val="24"/>
        </w:rPr>
        <w:t xml:space="preserve">74 </w:t>
      </w:r>
      <w:r w:rsidRPr="001B2ADC">
        <w:rPr>
          <w:rFonts w:ascii="Arial" w:hAnsi="Arial" w:cs="Arial"/>
          <w:sz w:val="24"/>
          <w:szCs w:val="24"/>
        </w:rPr>
        <w:t>8162822</w:t>
      </w:r>
      <w:r w:rsidRPr="00835B95">
        <w:rPr>
          <w:rFonts w:ascii="Arial" w:hAnsi="Arial" w:cs="Arial"/>
          <w:sz w:val="24"/>
          <w:szCs w:val="24"/>
        </w:rPr>
        <w:t xml:space="preserve"> lub osobiście w Wydziale Środowiska i Ro</w:t>
      </w:r>
      <w:r>
        <w:rPr>
          <w:rFonts w:ascii="Arial" w:hAnsi="Arial" w:cs="Arial"/>
          <w:sz w:val="24"/>
          <w:szCs w:val="24"/>
        </w:rPr>
        <w:t>lnictwa</w:t>
      </w:r>
      <w:r w:rsidRPr="00835B95">
        <w:rPr>
          <w:rFonts w:ascii="Arial" w:hAnsi="Arial" w:cs="Arial"/>
          <w:sz w:val="24"/>
          <w:szCs w:val="24"/>
        </w:rPr>
        <w:t xml:space="preserve">, w budynku Starostwa przy ul. </w:t>
      </w:r>
      <w:r w:rsidRPr="001B2ADC">
        <w:rPr>
          <w:rFonts w:ascii="Arial" w:hAnsi="Arial" w:cs="Arial"/>
          <w:sz w:val="24"/>
          <w:szCs w:val="24"/>
        </w:rPr>
        <w:t>H. Sienkiewicza</w:t>
      </w:r>
      <w:r w:rsidRPr="00835B95">
        <w:rPr>
          <w:rFonts w:ascii="Arial" w:hAnsi="Arial" w:cs="Arial"/>
          <w:sz w:val="24"/>
          <w:szCs w:val="24"/>
        </w:rPr>
        <w:t xml:space="preserve">, pokój </w:t>
      </w:r>
      <w:r w:rsidRPr="001B2ADC">
        <w:rPr>
          <w:rFonts w:ascii="Arial" w:hAnsi="Arial" w:cs="Arial"/>
          <w:sz w:val="24"/>
          <w:szCs w:val="24"/>
        </w:rPr>
        <w:t>306</w:t>
      </w:r>
      <w:r w:rsidRPr="00835B95">
        <w:rPr>
          <w:rFonts w:ascii="Arial" w:hAnsi="Arial" w:cs="Arial"/>
          <w:sz w:val="24"/>
          <w:szCs w:val="24"/>
        </w:rPr>
        <w:t>.</w:t>
      </w:r>
    </w:p>
    <w:p w14:paraId="708EEFB6" w14:textId="77777777" w:rsidR="004010F7" w:rsidRPr="004010F7" w:rsidRDefault="004010F7" w:rsidP="004010F7">
      <w:pPr>
        <w:rPr>
          <w:rFonts w:ascii="Arial" w:hAnsi="Arial" w:cs="Arial"/>
          <w:b/>
          <w:bCs/>
          <w:sz w:val="24"/>
          <w:szCs w:val="24"/>
        </w:rPr>
      </w:pPr>
      <w:r w:rsidRPr="004010F7">
        <w:rPr>
          <w:rFonts w:ascii="Arial" w:hAnsi="Arial" w:cs="Arial"/>
          <w:b/>
          <w:bCs/>
          <w:sz w:val="24"/>
          <w:szCs w:val="24"/>
        </w:rPr>
        <w:t>Uwagi:</w:t>
      </w:r>
    </w:p>
    <w:p w14:paraId="368F0251" w14:textId="52434634" w:rsidR="004010F7" w:rsidRPr="004010F7" w:rsidRDefault="004010F7" w:rsidP="004010F7">
      <w:pPr>
        <w:rPr>
          <w:rFonts w:ascii="Arial" w:hAnsi="Arial" w:cs="Arial"/>
          <w:sz w:val="24"/>
          <w:szCs w:val="24"/>
        </w:rPr>
      </w:pPr>
      <w:r w:rsidRPr="004010F7">
        <w:rPr>
          <w:rFonts w:ascii="Arial" w:hAnsi="Arial" w:cs="Arial"/>
          <w:sz w:val="24"/>
          <w:szCs w:val="24"/>
        </w:rPr>
        <w:t xml:space="preserve">Odwołanie od decyzji można składać za pośrednictwem Starosty </w:t>
      </w:r>
      <w:r>
        <w:rPr>
          <w:rFonts w:ascii="Arial" w:hAnsi="Arial" w:cs="Arial"/>
          <w:sz w:val="24"/>
          <w:szCs w:val="24"/>
        </w:rPr>
        <w:t>Ząbkowickiego</w:t>
      </w:r>
      <w:r w:rsidRPr="004010F7">
        <w:rPr>
          <w:rFonts w:ascii="Arial" w:hAnsi="Arial" w:cs="Arial"/>
          <w:sz w:val="24"/>
          <w:szCs w:val="24"/>
        </w:rPr>
        <w:t xml:space="preserve"> do Ministra Środowiska w terminie 14 dni, licząc od daty otrzymania decyzji.</w:t>
      </w:r>
    </w:p>
    <w:p w14:paraId="78A2E686" w14:textId="77777777" w:rsidR="008F1DD1" w:rsidRPr="004010F7" w:rsidRDefault="008F1DD1">
      <w:pPr>
        <w:rPr>
          <w:rFonts w:ascii="Arial" w:hAnsi="Arial" w:cs="Arial"/>
          <w:sz w:val="24"/>
          <w:szCs w:val="24"/>
        </w:rPr>
      </w:pPr>
    </w:p>
    <w:sectPr w:rsidR="008F1DD1" w:rsidRPr="00401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6515F"/>
    <w:multiLevelType w:val="multilevel"/>
    <w:tmpl w:val="D3F0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7216B"/>
    <w:multiLevelType w:val="multilevel"/>
    <w:tmpl w:val="7C22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15A4F"/>
    <w:multiLevelType w:val="multilevel"/>
    <w:tmpl w:val="8456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863D4"/>
    <w:multiLevelType w:val="multilevel"/>
    <w:tmpl w:val="F3E8D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444407">
    <w:abstractNumId w:val="1"/>
  </w:num>
  <w:num w:numId="2" w16cid:durableId="80685108">
    <w:abstractNumId w:val="3"/>
  </w:num>
  <w:num w:numId="3" w16cid:durableId="2015105624">
    <w:abstractNumId w:val="0"/>
  </w:num>
  <w:num w:numId="4" w16cid:durableId="142117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F7"/>
    <w:rsid w:val="00172932"/>
    <w:rsid w:val="004010F7"/>
    <w:rsid w:val="006D4634"/>
    <w:rsid w:val="008F1DD1"/>
    <w:rsid w:val="00EC2FFD"/>
    <w:rsid w:val="00F01789"/>
    <w:rsid w:val="00F22F7D"/>
    <w:rsid w:val="00F5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AE2B"/>
  <w15:chartTrackingRefBased/>
  <w15:docId w15:val="{5A72EF72-2391-4F26-B85C-37EB29B7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Geolog</dc:creator>
  <cp:keywords/>
  <dc:description/>
  <cp:lastModifiedBy>Geolog</cp:lastModifiedBy>
  <cp:revision>4</cp:revision>
  <dcterms:created xsi:type="dcterms:W3CDTF">2024-12-11T14:04:00Z</dcterms:created>
  <dcterms:modified xsi:type="dcterms:W3CDTF">2024-12-18T10:01:00Z</dcterms:modified>
</cp:coreProperties>
</file>